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866" w:rsidRPr="00C27154" w:rsidRDefault="00C27154" w:rsidP="00C271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154">
        <w:rPr>
          <w:rFonts w:ascii="Times New Roman" w:hAnsi="Times New Roman" w:cs="Times New Roman"/>
          <w:b/>
          <w:sz w:val="24"/>
          <w:szCs w:val="24"/>
        </w:rPr>
        <w:t>Сводный протокол Игры-эстафеты</w:t>
      </w:r>
    </w:p>
    <w:tbl>
      <w:tblPr>
        <w:tblStyle w:val="a3"/>
        <w:tblW w:w="0" w:type="auto"/>
        <w:tblLook w:val="04A0"/>
      </w:tblPr>
      <w:tblGrid>
        <w:gridCol w:w="560"/>
        <w:gridCol w:w="2545"/>
        <w:gridCol w:w="1056"/>
        <w:gridCol w:w="1057"/>
        <w:gridCol w:w="1057"/>
        <w:gridCol w:w="1056"/>
        <w:gridCol w:w="1057"/>
        <w:gridCol w:w="1057"/>
        <w:gridCol w:w="1057"/>
        <w:gridCol w:w="1056"/>
        <w:gridCol w:w="1057"/>
        <w:gridCol w:w="1057"/>
        <w:gridCol w:w="1057"/>
      </w:tblGrid>
      <w:tr w:rsidR="00C27154" w:rsidRPr="00C27154" w:rsidTr="00C27154">
        <w:trPr>
          <w:cantSplit/>
          <w:trHeight w:val="1936"/>
        </w:trPr>
        <w:tc>
          <w:tcPr>
            <w:tcW w:w="540" w:type="dxa"/>
            <w:vAlign w:val="center"/>
          </w:tcPr>
          <w:p w:rsidR="00C27154" w:rsidRPr="00C27154" w:rsidRDefault="00C27154" w:rsidP="00C27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5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27154" w:rsidRPr="00C27154" w:rsidRDefault="00C27154" w:rsidP="00C27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715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2715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45" w:type="dxa"/>
            <w:vAlign w:val="center"/>
          </w:tcPr>
          <w:p w:rsidR="00C27154" w:rsidRPr="00C27154" w:rsidRDefault="00C27154" w:rsidP="00C27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5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команды</w:t>
            </w:r>
          </w:p>
        </w:tc>
        <w:tc>
          <w:tcPr>
            <w:tcW w:w="1056" w:type="dxa"/>
            <w:textDirection w:val="btLr"/>
            <w:vAlign w:val="center"/>
          </w:tcPr>
          <w:p w:rsidR="00C27154" w:rsidRPr="00C27154" w:rsidRDefault="00C27154" w:rsidP="00C271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54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Информационно-теоретический конкурс</w:t>
            </w:r>
          </w:p>
        </w:tc>
        <w:tc>
          <w:tcPr>
            <w:tcW w:w="1057" w:type="dxa"/>
            <w:textDirection w:val="btLr"/>
            <w:vAlign w:val="center"/>
          </w:tcPr>
          <w:p w:rsidR="00C27154" w:rsidRPr="00C27154" w:rsidRDefault="00C27154" w:rsidP="00C271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54">
              <w:rPr>
                <w:rFonts w:ascii="Times New Roman" w:hAnsi="Times New Roman" w:cs="Times New Roman"/>
                <w:b/>
                <w:sz w:val="24"/>
                <w:szCs w:val="24"/>
              </w:rPr>
              <w:t>Метание ножа</w:t>
            </w:r>
          </w:p>
        </w:tc>
        <w:tc>
          <w:tcPr>
            <w:tcW w:w="1057" w:type="dxa"/>
            <w:textDirection w:val="btLr"/>
            <w:vAlign w:val="center"/>
          </w:tcPr>
          <w:p w:rsidR="00C27154" w:rsidRPr="00C27154" w:rsidRDefault="00C27154" w:rsidP="00C271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54">
              <w:rPr>
                <w:rFonts w:ascii="Times New Roman" w:hAnsi="Times New Roman" w:cs="Times New Roman"/>
                <w:b/>
                <w:sz w:val="24"/>
                <w:szCs w:val="24"/>
              </w:rPr>
              <w:t>Огневая подготовка</w:t>
            </w:r>
          </w:p>
        </w:tc>
        <w:tc>
          <w:tcPr>
            <w:tcW w:w="1056" w:type="dxa"/>
            <w:textDirection w:val="btLr"/>
            <w:vAlign w:val="center"/>
          </w:tcPr>
          <w:p w:rsidR="00C27154" w:rsidRPr="00C27154" w:rsidRDefault="00C27154" w:rsidP="00C271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54">
              <w:rPr>
                <w:rFonts w:ascii="Times New Roman" w:hAnsi="Times New Roman" w:cs="Times New Roman"/>
                <w:b/>
                <w:sz w:val="24"/>
                <w:szCs w:val="24"/>
              </w:rPr>
              <w:t>Туристическое</w:t>
            </w:r>
          </w:p>
          <w:p w:rsidR="00C27154" w:rsidRPr="00C27154" w:rsidRDefault="00C27154" w:rsidP="00C271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54">
              <w:rPr>
                <w:rFonts w:ascii="Times New Roman" w:hAnsi="Times New Roman" w:cs="Times New Roman"/>
                <w:b/>
                <w:sz w:val="24"/>
                <w:szCs w:val="24"/>
              </w:rPr>
              <w:t>многоборье</w:t>
            </w:r>
          </w:p>
        </w:tc>
        <w:tc>
          <w:tcPr>
            <w:tcW w:w="1057" w:type="dxa"/>
            <w:textDirection w:val="btLr"/>
            <w:vAlign w:val="center"/>
          </w:tcPr>
          <w:p w:rsidR="00C27154" w:rsidRPr="00C27154" w:rsidRDefault="00C27154" w:rsidP="00C271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54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Медицинская подготовка</w:t>
            </w:r>
          </w:p>
        </w:tc>
        <w:tc>
          <w:tcPr>
            <w:tcW w:w="1057" w:type="dxa"/>
            <w:textDirection w:val="btLr"/>
            <w:vAlign w:val="center"/>
          </w:tcPr>
          <w:p w:rsidR="00C27154" w:rsidRPr="00C27154" w:rsidRDefault="00C27154" w:rsidP="00C271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54">
              <w:rPr>
                <w:rFonts w:ascii="Times New Roman" w:hAnsi="Times New Roman" w:cs="Times New Roman"/>
                <w:b/>
                <w:sz w:val="24"/>
                <w:szCs w:val="24"/>
              </w:rPr>
              <w:t>РХБЗ</w:t>
            </w:r>
          </w:p>
        </w:tc>
        <w:tc>
          <w:tcPr>
            <w:tcW w:w="1057" w:type="dxa"/>
            <w:textDirection w:val="btLr"/>
            <w:vAlign w:val="center"/>
          </w:tcPr>
          <w:p w:rsidR="00C27154" w:rsidRPr="00C27154" w:rsidRDefault="00C27154" w:rsidP="00C271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54">
              <w:rPr>
                <w:rFonts w:ascii="Times New Roman" w:hAnsi="Times New Roman" w:cs="Times New Roman"/>
                <w:b/>
                <w:sz w:val="24"/>
                <w:szCs w:val="24"/>
              </w:rPr>
              <w:t>Эстафета</w:t>
            </w:r>
          </w:p>
        </w:tc>
        <w:tc>
          <w:tcPr>
            <w:tcW w:w="1056" w:type="dxa"/>
            <w:textDirection w:val="btLr"/>
            <w:vAlign w:val="center"/>
          </w:tcPr>
          <w:p w:rsidR="00C27154" w:rsidRPr="00C27154" w:rsidRDefault="00C27154" w:rsidP="00C271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54">
              <w:rPr>
                <w:rFonts w:ascii="Times New Roman" w:hAnsi="Times New Roman" w:cs="Times New Roman"/>
                <w:b/>
                <w:sz w:val="24"/>
                <w:szCs w:val="24"/>
              </w:rPr>
              <w:t>Стрельба из пневматической винтовки</w:t>
            </w:r>
          </w:p>
        </w:tc>
        <w:tc>
          <w:tcPr>
            <w:tcW w:w="1057" w:type="dxa"/>
            <w:textDirection w:val="btLr"/>
            <w:vAlign w:val="center"/>
          </w:tcPr>
          <w:p w:rsidR="00C27154" w:rsidRPr="00C27154" w:rsidRDefault="00C27154" w:rsidP="00C271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54">
              <w:rPr>
                <w:rFonts w:ascii="Times New Roman" w:hAnsi="Times New Roman" w:cs="Times New Roman"/>
                <w:b/>
                <w:sz w:val="24"/>
                <w:szCs w:val="24"/>
              </w:rPr>
              <w:t>Перетягивание каната</w:t>
            </w:r>
          </w:p>
        </w:tc>
        <w:tc>
          <w:tcPr>
            <w:tcW w:w="1057" w:type="dxa"/>
            <w:textDirection w:val="btLr"/>
            <w:vAlign w:val="center"/>
          </w:tcPr>
          <w:p w:rsidR="00C27154" w:rsidRPr="00C27154" w:rsidRDefault="00A54C11" w:rsidP="00C271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C27154" w:rsidRPr="00C27154" w:rsidRDefault="00C27154" w:rsidP="00C271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54">
              <w:rPr>
                <w:rFonts w:ascii="Times New Roman" w:hAnsi="Times New Roman" w:cs="Times New Roman"/>
                <w:b/>
                <w:sz w:val="24"/>
                <w:szCs w:val="24"/>
              </w:rPr>
              <w:t>мест</w:t>
            </w:r>
          </w:p>
        </w:tc>
        <w:tc>
          <w:tcPr>
            <w:tcW w:w="1057" w:type="dxa"/>
            <w:textDirection w:val="btLr"/>
            <w:vAlign w:val="center"/>
          </w:tcPr>
          <w:p w:rsidR="00C27154" w:rsidRPr="00C27154" w:rsidRDefault="00C27154" w:rsidP="00C271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</w:t>
            </w:r>
            <w:proofErr w:type="gramStart"/>
            <w:r w:rsidRPr="00C27154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</w:p>
          <w:p w:rsidR="00C27154" w:rsidRPr="00C27154" w:rsidRDefault="00A54C11" w:rsidP="00C271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Игру</w:t>
            </w:r>
          </w:p>
        </w:tc>
      </w:tr>
      <w:tr w:rsidR="00C27154" w:rsidTr="00C27154">
        <w:tc>
          <w:tcPr>
            <w:tcW w:w="540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154" w:rsidTr="00C27154">
        <w:tc>
          <w:tcPr>
            <w:tcW w:w="540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154" w:rsidTr="00C27154">
        <w:tc>
          <w:tcPr>
            <w:tcW w:w="540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154" w:rsidTr="00C27154">
        <w:tc>
          <w:tcPr>
            <w:tcW w:w="540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154" w:rsidTr="00C27154">
        <w:tc>
          <w:tcPr>
            <w:tcW w:w="540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154" w:rsidTr="00C27154">
        <w:tc>
          <w:tcPr>
            <w:tcW w:w="540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154" w:rsidTr="00C27154">
        <w:tc>
          <w:tcPr>
            <w:tcW w:w="540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C27154" w:rsidRDefault="00C27154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D7C" w:rsidTr="00C27154">
        <w:tc>
          <w:tcPr>
            <w:tcW w:w="540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D7C" w:rsidTr="00C27154">
        <w:tc>
          <w:tcPr>
            <w:tcW w:w="540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2545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11D7C" w:rsidRDefault="00411D7C" w:rsidP="00C27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7154" w:rsidRPr="00C27154" w:rsidRDefault="00C27154" w:rsidP="00C271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судья __________ </w:t>
      </w:r>
      <w:r w:rsidR="009F590D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C27154" w:rsidRPr="00C27154" w:rsidSect="00C27154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7154"/>
    <w:rsid w:val="00411D7C"/>
    <w:rsid w:val="007D0866"/>
    <w:rsid w:val="009F590D"/>
    <w:rsid w:val="00A54C11"/>
    <w:rsid w:val="00C27154"/>
    <w:rsid w:val="00F11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1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11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1D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Ростислав</dc:creator>
  <cp:keywords/>
  <dc:description/>
  <cp:lastModifiedBy>Director</cp:lastModifiedBy>
  <cp:revision>6</cp:revision>
  <cp:lastPrinted>2001-12-31T21:05:00Z</cp:lastPrinted>
  <dcterms:created xsi:type="dcterms:W3CDTF">2013-05-01T16:40:00Z</dcterms:created>
  <dcterms:modified xsi:type="dcterms:W3CDTF">2024-10-01T11:47:00Z</dcterms:modified>
</cp:coreProperties>
</file>